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C0F7D">
        <w:rPr>
          <w:rFonts w:ascii="Times New Roman" w:hAnsi="Times New Roman" w:cs="Times New Roman"/>
          <w:b/>
          <w:bCs/>
          <w:sz w:val="28"/>
          <w:szCs w:val="28"/>
        </w:rPr>
        <w:t>МЭРИЯ ГОРОДА НОВОСИБИРСКА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F7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F7D">
        <w:rPr>
          <w:rFonts w:ascii="Times New Roman" w:hAnsi="Times New Roman" w:cs="Times New Roman"/>
          <w:b/>
          <w:bCs/>
          <w:sz w:val="28"/>
          <w:szCs w:val="28"/>
        </w:rPr>
        <w:t>от 22 марта 2013 г. N 2700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F7D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НАЗНАЧЕНИЯ И ВЫПЛАТЫ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F7D">
        <w:rPr>
          <w:rFonts w:ascii="Times New Roman" w:hAnsi="Times New Roman" w:cs="Times New Roman"/>
          <w:b/>
          <w:bCs/>
          <w:sz w:val="28"/>
          <w:szCs w:val="28"/>
        </w:rPr>
        <w:t>ЕДИНОВРЕМЕННОЙ МАТЕРИАЛЬНОЙ ПОМОЩИ ПРИ РОЖДЕНИИ ДЕТЕЙ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 xml:space="preserve">Во исполнение ведомственной целевой </w:t>
      </w:r>
      <w:hyperlink r:id="rId4" w:history="1">
        <w:r w:rsidRPr="005C0F7D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5C0F7D">
        <w:rPr>
          <w:rFonts w:ascii="Times New Roman" w:hAnsi="Times New Roman" w:cs="Times New Roman"/>
          <w:sz w:val="28"/>
          <w:szCs w:val="28"/>
        </w:rPr>
        <w:t xml:space="preserve"> "Дети и город" на 2012 - 2016 годы, утвержденной постановлением мэрии города Новосибирска от 21.09.2011 N 8767, постановляю: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9" w:history="1">
        <w:r w:rsidRPr="005C0F7D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5C0F7D">
        <w:rPr>
          <w:rFonts w:ascii="Times New Roman" w:hAnsi="Times New Roman" w:cs="Times New Roman"/>
          <w:sz w:val="28"/>
          <w:szCs w:val="28"/>
        </w:rPr>
        <w:t xml:space="preserve"> назначения и выплаты единовременной материальной помощи при рождении детей (приложение).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 xml:space="preserve">2. Департаменту финансов и налоговой политики мэрии города Новосибирска осуществлять финансовое обеспечение расходов департамента по социальной политике мэрии города Новосибирска на выплату единовременной материальной помощи при рождении детей в пределах лимитов бюджетных обязательств ведомственной целевой </w:t>
      </w:r>
      <w:hyperlink r:id="rId5" w:history="1">
        <w:r w:rsidRPr="005C0F7D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5C0F7D">
        <w:rPr>
          <w:rFonts w:ascii="Times New Roman" w:hAnsi="Times New Roman" w:cs="Times New Roman"/>
          <w:sz w:val="28"/>
          <w:szCs w:val="28"/>
        </w:rPr>
        <w:t xml:space="preserve"> "Дети и город" на 2012 - 2016 годы.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6" w:history="1">
        <w:r w:rsidRPr="005C0F7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5C0F7D">
        <w:rPr>
          <w:rFonts w:ascii="Times New Roman" w:hAnsi="Times New Roman" w:cs="Times New Roman"/>
          <w:sz w:val="28"/>
          <w:szCs w:val="28"/>
        </w:rPr>
        <w:t xml:space="preserve"> мэрии города Новосибирска от 22.02.2012 N 1768 "Об утверждении Порядка назначения и выплаты единовременной материальной помощи при рождении детей".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4. Департаменту информационной политики мэрии города Новосибирска обеспечить опубликование постановления в установленном порядке.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5. Ответственность за исполнение постановления возложить на начальника департамента по социальной политике мэрии города Новосибирска.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Мэр города Новосибирска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В.Ф.ГОРОДЕЦКИЙ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Приложение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Утверждено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мэрии города Новосибирска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от 22.03.2013 N 2700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F7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 w:rsidRPr="005C0F7D">
        <w:rPr>
          <w:rFonts w:ascii="Times New Roman" w:hAnsi="Times New Roman" w:cs="Times New Roman"/>
          <w:b/>
          <w:bCs/>
          <w:sz w:val="28"/>
          <w:szCs w:val="28"/>
        </w:rPr>
        <w:t>НАЗНАЧЕНИЯ И ВЫПЛАТЫ ЕДИНОВРЕМЕННОЙ МАТЕРИАЛЬНОЙ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F7D">
        <w:rPr>
          <w:rFonts w:ascii="Times New Roman" w:hAnsi="Times New Roman" w:cs="Times New Roman"/>
          <w:b/>
          <w:bCs/>
          <w:sz w:val="28"/>
          <w:szCs w:val="28"/>
        </w:rPr>
        <w:t>ПОМОЩИ ПРИ РОЖДЕНИИ ДЕТЕЙ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назначения и выплаты единовременной материальной помощи при рождении детей (далее - </w:t>
      </w:r>
      <w:r w:rsidRPr="005C0F7D">
        <w:rPr>
          <w:rFonts w:ascii="Times New Roman" w:hAnsi="Times New Roman" w:cs="Times New Roman"/>
          <w:sz w:val="28"/>
          <w:szCs w:val="28"/>
        </w:rPr>
        <w:lastRenderedPageBreak/>
        <w:t>материальная помощь).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2. Назначение и выплата материальной помощи осуществляется от имени мэрии города Новосибирска (далее - мэрия) департаментом по социальной политике мэрии города Новосибирска (далее - департамент).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 xml:space="preserve">Прием заявлений на получение единовременной материальной помощи при рождении детей (далее - заявление) осуществляют администрации районов города Новосибирска, администрация Центрального округа по Железнодорожному, </w:t>
      </w:r>
      <w:proofErr w:type="spellStart"/>
      <w:r w:rsidRPr="005C0F7D">
        <w:rPr>
          <w:rFonts w:ascii="Times New Roman" w:hAnsi="Times New Roman" w:cs="Times New Roman"/>
          <w:sz w:val="28"/>
          <w:szCs w:val="28"/>
        </w:rPr>
        <w:t>Заельцовскому</w:t>
      </w:r>
      <w:proofErr w:type="spellEnd"/>
      <w:r w:rsidRPr="005C0F7D">
        <w:rPr>
          <w:rFonts w:ascii="Times New Roman" w:hAnsi="Times New Roman" w:cs="Times New Roman"/>
          <w:sz w:val="28"/>
          <w:szCs w:val="28"/>
        </w:rPr>
        <w:t xml:space="preserve"> и Центральному районам города Новосибирска (далее - администрация) или автономное учреждение Новосибирской области "Многофункциональный центр организации предоставления государственных и муниципальных услуг Новосибирской области" (далее - ГАУ "МФЦ").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3. Материальная помощь при рождении детей назначается и выплачивается одному из родителей в полной семье (единственному родителю в неполной семье) при условии: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оба родителя (единственный родитель в неполной семье) достигли (достиг) на день рождения ребенка 30-летнего возраста;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оба родителя (или единственный родитель в неполной семье) являются (является) гражданами (гражданином) Российской Федерации;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оба родителя (единственный родитель в неполной семье) и ребенок зарегистрированы по месту жительства и (или) по месту пребывания на территории города Новосибирска;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родители в полной семье на день обращения за материальной помощью состоят в зарегистрированном браке;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в неполной семье в свидетельстве о рождении ребенка сведения об отце отсутствуют или внесены на основании заявления матери ребенка.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4. Материальная помощь назначается и выплачивается одному из родителей (единственному родителю в неполной семье), фактически проживающему с ребенком.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При раздельной регистрации ребенка с родителями факт проживания ребенка с родителем, обратившимся за назначением и выплатой материальной помощи, подтверждается актом обследования, составленным специалистами в составе не менее двух человек отдела социальной поддержки населения администрации по месту жительства (месту пребывания) (далее - отдел) родителя.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5. При рождении двух и более детей одновременно материальная помощь назначается на каждого ребенка.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6. Родитель имеет право обратиться за назначением материальной помощи в течение шести месяцев со дня рождения ребенка.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7. Материальная помощь не назначается: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в случае рождения мертвого ребенка;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родителям ребенка, умершего до обращения за назначением материальной помощи.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8. Размер материальной помощи составляет 10,0 тыс. рублей.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9. Для назначения и выплаты материальной помощи один из родителей (далее - заявитель) представляет в администрацию по месту жительства (месту пребывания) или в ГАУ "МФЦ" следующие документы: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0"/>
      <w:bookmarkEnd w:id="1"/>
      <w:r w:rsidRPr="005C0F7D">
        <w:rPr>
          <w:rFonts w:ascii="Times New Roman" w:hAnsi="Times New Roman" w:cs="Times New Roman"/>
          <w:sz w:val="28"/>
          <w:szCs w:val="28"/>
        </w:rPr>
        <w:t xml:space="preserve">заявление в письменной форме на имя главы администрации с указанием </w:t>
      </w:r>
      <w:r w:rsidRPr="005C0F7D">
        <w:rPr>
          <w:rFonts w:ascii="Times New Roman" w:hAnsi="Times New Roman" w:cs="Times New Roman"/>
          <w:sz w:val="28"/>
          <w:szCs w:val="28"/>
        </w:rPr>
        <w:lastRenderedPageBreak/>
        <w:t>счета и реквизитов банка для перечисления материальной помощи;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F7D">
        <w:rPr>
          <w:rFonts w:ascii="Times New Roman" w:hAnsi="Times New Roman" w:cs="Times New Roman"/>
          <w:sz w:val="28"/>
          <w:szCs w:val="28"/>
        </w:rPr>
        <w:t>документы (документ), удостоверяющие (удостоверяющий) личности (личность) родителей (родителя);</w:t>
      </w:r>
      <w:proofErr w:type="gramEnd"/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свидетельство о браке;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выписку (выписки) из домовой (поквартирной) книги или документ, подтверждающий регистрацию по месту пребывания на территории города Новосибирска;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доверенность, оформленную в соответствии с требованиями законодательства Российской Федерации (если обращается представитель);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представителя;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Pr="005C0F7D">
          <w:rPr>
            <w:rFonts w:ascii="Times New Roman" w:hAnsi="Times New Roman" w:cs="Times New Roman"/>
            <w:color w:val="0000FF"/>
            <w:sz w:val="28"/>
            <w:szCs w:val="28"/>
          </w:rPr>
          <w:t>справку</w:t>
        </w:r>
      </w:hyperlink>
      <w:r w:rsidRPr="005C0F7D">
        <w:rPr>
          <w:rFonts w:ascii="Times New Roman" w:hAnsi="Times New Roman" w:cs="Times New Roman"/>
          <w:sz w:val="28"/>
          <w:szCs w:val="28"/>
        </w:rPr>
        <w:t xml:space="preserve"> органа ЗАГС по форме N 25, утвержденной постановлением Правительства Российской Федерации от 31.10.98 N 1274 "Об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состояния", о рождении ребенка в неполной семье (в случае если сведения об отце ребенка внесены в запись акта о рождении на основании заявления матери</w:t>
      </w:r>
      <w:proofErr w:type="gramEnd"/>
      <w:r w:rsidRPr="005C0F7D">
        <w:rPr>
          <w:rFonts w:ascii="Times New Roman" w:hAnsi="Times New Roman" w:cs="Times New Roman"/>
          <w:sz w:val="28"/>
          <w:szCs w:val="28"/>
        </w:rPr>
        <w:t xml:space="preserve"> ребенка).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Копии документов принимаются при предъявлении подлинников документов (в случае если копии не заверены нотариально), если иное не предусмотрено действующим законодательством.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Документы подаются на русском языке либо должны иметь заверенный в установленном порядке перевод на русский язык.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Документы не должны иметь повреждений, наличие которых не позволяет однозначно истолковать их содержание.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10. 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города Новосибирска, запрашивается справка о неполучении единовременной материальной помощи при рождении ребенка (далее - справка) в администрации по месту регистрации другого родителя.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Заявитель вправе представить справку самостоятельно.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11. Основания для отказа в приеме документов: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</w:t>
      </w:r>
      <w:hyperlink w:anchor="Par50" w:history="1">
        <w:r w:rsidRPr="005C0F7D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5C0F7D">
        <w:rPr>
          <w:rFonts w:ascii="Times New Roman" w:hAnsi="Times New Roman" w:cs="Times New Roman"/>
          <w:sz w:val="28"/>
          <w:szCs w:val="28"/>
        </w:rPr>
        <w:t>;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истечение срока обращения за назначением и выплатой материальной помощи (шесть месяцев со дня рождения ребенка (детей));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невозможность однозначного прочтения документов (наличие помарок, пробелов, плохо пропечатанных символов, повреждений документов);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представление заявления и (или) документов лицом, не уполномоченным представлять интересы родителей на получение материальной помощи;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представление документов, которые по форме и (или) содержанию не соответствуют требованиям действующего законодательства.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12. Основания для отказа в назначении и выплате материальной помощи: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представление документов, содержащих недостоверные сведения;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лишение родительских прав в отношении ребенка (детей);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нахождение ребенка (детей) на полном государственном обеспечении;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lastRenderedPageBreak/>
        <w:t>получение материальной помощи другим родителем.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13. В течение 25 дней со дня регистрации заявления отделы осуществляют подготовку личных дел и списков родителей, обратившихся за назначением и выплатой материальной помощи, и передают списки родителей, подписанные начальником отдела и заверенные печатью отдела, в департамент не позднее 10 числа каждого месяца.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14. Решение о назначении и выплате материальной помощи или об отказе в назначении и выплате материальной помощи принимается начальником департамента в течение пяти дней со дня поступления списков родителей в департамент.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При принятии решения об отказе в назначении и выплате материальной помощи в течение пяти дней заявителю направляется уведомление об отказе в назначении и выплате материальной помощи с указанием причины отказа.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15. Отказ в назначении и выплате материальной помощи может быть обжалован мэру города Новосибирска, заместителю мэра города Новосибирска, принимающему решения по вопросам социальной политики, и (или) в судебном порядке в соответствии с законодательством Российской Федерации.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16. Департамент в течение пяти дней со дня принятия решения о назначении и выплате материальной помощи представляет в департамент финансов и налоговой политики мэрии города Новосибирска сводную заявку на финансовое обеспечение расходов бюджета города.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Перечисление денежных средств осуществляется на лицевые счета граждан в течение 30 дней со дня принятия решения о назначении и выплате материальной помощи в пределах бюджетных ассигнований, утвержденных на текущий финансовый год.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17. В случае полного расходования бюджетных ассигнований в текущем году выплата материальной помощи приостанавливается до поступления в департамент средств на выплату единовременной материальной помощи при рождении детей.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F7D">
        <w:rPr>
          <w:rFonts w:ascii="Times New Roman" w:hAnsi="Times New Roman" w:cs="Times New Roman"/>
          <w:sz w:val="28"/>
          <w:szCs w:val="28"/>
        </w:rPr>
        <w:t>18. Методическое руководство отделов по приему документов и подготовке списков родителей для назначения и выплаты материальной помощи осуществляет департамент.</w:t>
      </w:r>
    </w:p>
    <w:p w:rsidR="005C0F7D" w:rsidRP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F7D" w:rsidRDefault="005C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5C0F7D" w:rsidSect="005C0F7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F7D"/>
    <w:rsid w:val="005C0F7D"/>
    <w:rsid w:val="00D2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01489AE3C056B1A01CFBFC4CA6D04352264F2A86CACD3626EBD5E27CBE8684D11FC865B1C7B3tDWDK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01489AE3C056B1A01CE5F15ACA8E4A5E25132E81C2986A72ED82BD2CB8D3C4t9W1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consultantplus://offline/ref=7301489AE3C056B1A01CE5F15ACA8E4A5E25132E82C3926B7BED82BD2CB8D3C491199D26F4C9B4DA15460Bt0WBK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consultantplus://offline/ref=7301489AE3C056B1A01CE5F15ACA8E4A5E25132E82C3926B7BED82BD2CB8D3C491199D26F4C9B4DA154508t0W8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E81DEAE9AF1744A45E24AE6697364D" ma:contentTypeVersion="3" ma:contentTypeDescription="Создание документа." ma:contentTypeScope="" ma:versionID="e723b3557975a881a932268ba9b640d2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34</parentSyncElement>
    <_dlc_DocId xmlns="afece4a8-5c2f-4aff-ad65-02ae7a8bd4f4">4N4HAA7SX3CC-86-66</_dlc_DocId>
    <_dlc_DocIdUrl xmlns="afece4a8-5c2f-4aff-ad65-02ae7a8bd4f4">
      <Url>http://social.admnsk.ru/SiteOSPN/kirOSPN/_layouts/DocIdRedir.aspx?ID=4N4HAA7SX3CC-86-66</Url>
      <Description>4N4HAA7SX3CC-86-66</Description>
    </_dlc_DocIdUrl>
  </documentManagement>
</p:properties>
</file>

<file path=customXml/itemProps1.xml><?xml version="1.0" encoding="utf-8"?>
<ds:datastoreItem xmlns:ds="http://schemas.openxmlformats.org/officeDocument/2006/customXml" ds:itemID="{2FBD355C-F798-4843-9568-36B823354FC8}"/>
</file>

<file path=customXml/itemProps2.xml><?xml version="1.0" encoding="utf-8"?>
<ds:datastoreItem xmlns:ds="http://schemas.openxmlformats.org/officeDocument/2006/customXml" ds:itemID="{75FE2935-7C49-4EDF-9038-6F0AC96A1699}"/>
</file>

<file path=customXml/itemProps3.xml><?xml version="1.0" encoding="utf-8"?>
<ds:datastoreItem xmlns:ds="http://schemas.openxmlformats.org/officeDocument/2006/customXml" ds:itemID="{2A58A56D-131C-4496-B259-2D2808CA811C}"/>
</file>

<file path=customXml/itemProps4.xml><?xml version="1.0" encoding="utf-8"?>
<ds:datastoreItem xmlns:ds="http://schemas.openxmlformats.org/officeDocument/2006/customXml" ds:itemID="{9570BBB1-B3D8-4C2B-AE79-0204CD3E84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1408</Words>
  <Characters>8027</Characters>
  <Application>Microsoft Office Word</Application>
  <DocSecurity>0</DocSecurity>
  <Lines>66</Lines>
  <Paragraphs>18</Paragraphs>
  <ScaleCrop>false</ScaleCrop>
  <Company>Мэрия города Новосибирска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об утверждени порядка назначения и выплаты единовременной материальной помощи при рождении детей</dc:title>
  <dc:creator>german</dc:creator>
  <cp:lastModifiedBy>german</cp:lastModifiedBy>
  <cp:revision>1</cp:revision>
  <dcterms:created xsi:type="dcterms:W3CDTF">2013-05-21T10:22:00Z</dcterms:created>
  <dcterms:modified xsi:type="dcterms:W3CDTF">2013-05-21T10:27:00Z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0x01010057E81DEAE9AF1744A45E24AE6697364D</vt:lpwstr>
  </property>
  <property fmtid="{D5CDD505-2E9C-101B-9397-08002B2CF9AE}" pid="3" name="Order">
    <vt:r8>6600</vt:r8>
  </property>
  <property fmtid="{D5CDD505-2E9C-101B-9397-08002B2CF9AE}" pid="4" name="_dlc_DocIdItemGuid">
    <vt:lpwstr>619a3818-0dec-4f35-82cf-7908d46347b7</vt:lpwstr>
  </property>
</Properties>
</file>